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A62736" w:rsidP="00A62736" w:rsidRDefault="00D848BA" w14:paraId="149BDFAA" w14:textId="1EE56A39">
      <w:pPr>
        <w:rPr>
          <w:rFonts w:ascii="Lucida Sans Unicode" w:hAnsi="Lucida Sans Unicode" w:eastAsia="Times New Roman" w:cs="Lucida Sans Unicode"/>
          <w:b/>
          <w:bCs/>
          <w:kern w:val="32"/>
          <w:sz w:val="28"/>
          <w:szCs w:val="32"/>
          <w:lang w:eastAsia="nb-NO"/>
        </w:rPr>
      </w:pPr>
      <w:r w:rsidRPr="00D2101E">
        <w:rPr>
          <w:rFonts w:cs="Lucida Sans Unicode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B21502F" wp14:editId="6228DB9B">
            <wp:simplePos x="0" y="0"/>
            <wp:positionH relativeFrom="margin">
              <wp:align>left</wp:align>
            </wp:positionH>
            <wp:positionV relativeFrom="paragraph">
              <wp:posOffset>443865</wp:posOffset>
            </wp:positionV>
            <wp:extent cx="5794375" cy="854075"/>
            <wp:effectExtent l="0" t="0" r="0" b="3175"/>
            <wp:wrapTight wrapText="bothSides">
              <wp:wrapPolygon edited="0">
                <wp:start x="0" y="0"/>
                <wp:lineTo x="0" y="21199"/>
                <wp:lineTo x="21517" y="21199"/>
                <wp:lineTo x="2151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85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2736" w:rsidP="00A62736" w:rsidRDefault="00A62736" w14:paraId="3AE02D2A" w14:textId="77777777">
      <w:pPr>
        <w:rPr>
          <w:rFonts w:ascii="Lucida Sans Unicode" w:hAnsi="Lucida Sans Unicode" w:eastAsia="Times New Roman" w:cs="Lucida Sans Unicode"/>
          <w:b/>
          <w:bCs/>
          <w:kern w:val="32"/>
          <w:sz w:val="28"/>
          <w:szCs w:val="32"/>
          <w:lang w:eastAsia="nb-NO"/>
        </w:rPr>
      </w:pPr>
      <w:r>
        <w:rPr>
          <w:rFonts w:ascii="Lucida Sans Unicode" w:hAnsi="Lucida Sans Unicode" w:eastAsia="Times New Roman" w:cs="Lucida Sans Unicode"/>
          <w:b/>
          <w:bCs/>
          <w:kern w:val="32"/>
          <w:sz w:val="28"/>
          <w:szCs w:val="32"/>
          <w:lang w:eastAsia="nb-NO"/>
        </w:rPr>
        <w:t>Vedlegg 1: Prisskjema</w:t>
      </w:r>
    </w:p>
    <w:p w:rsidRPr="00D41ED9" w:rsidR="00D41ED9" w:rsidP="00D41ED9" w:rsidRDefault="00D41ED9" w14:paraId="4F57F907" w14:textId="77777777">
      <w:pPr>
        <w:rPr>
          <w:rFonts w:ascii="Lucida Sans Unicode" w:hAnsi="Lucida Sans Unicode" w:cs="Lucida Sans Unicode"/>
          <w:sz w:val="20"/>
          <w:szCs w:val="20"/>
        </w:rPr>
      </w:pPr>
      <w:r w:rsidRPr="00D41ED9">
        <w:rPr>
          <w:rFonts w:ascii="Lucida Sans Unicode" w:hAnsi="Lucida Sans Unicode" w:cs="Lucida Sans Unicode"/>
          <w:sz w:val="20"/>
          <w:szCs w:val="20"/>
        </w:rPr>
        <w:t xml:space="preserve">Leverandør skal oppgi pris for leie per år per oppstillingsplass. Pris skal oppgis ekskl. mva. Prisen skal inneholde alle kostnader i henhold til kravspesifikasjonens punkt 3.2 og 3.3 og skal dekke etablering, drift og vedlikehold av døgnhvileplassen. </w:t>
      </w:r>
    </w:p>
    <w:p w:rsidRPr="00D41ED9" w:rsidR="00D41ED9" w:rsidP="00D41ED9" w:rsidRDefault="00D41ED9" w14:paraId="7CF960D9" w14:textId="77777777">
      <w:pPr>
        <w:rPr>
          <w:rFonts w:ascii="Lucida Sans Unicode" w:hAnsi="Lucida Sans Unicode" w:cs="Lucida Sans Unicode"/>
          <w:sz w:val="20"/>
          <w:szCs w:val="20"/>
        </w:rPr>
      </w:pPr>
    </w:p>
    <w:p w:rsidRPr="00D41ED9" w:rsidR="00D41ED9" w:rsidP="00D41ED9" w:rsidRDefault="00D41ED9" w14:paraId="060566D6" w14:textId="77777777">
      <w:pPr>
        <w:rPr>
          <w:rFonts w:ascii="Lucida Sans Unicode" w:hAnsi="Lucida Sans Unicode" w:cs="Lucida Sans Unicode"/>
          <w:sz w:val="20"/>
          <w:szCs w:val="20"/>
        </w:rPr>
      </w:pPr>
      <w:r w:rsidRPr="00D41ED9">
        <w:rPr>
          <w:rFonts w:ascii="Lucida Sans Unicode" w:hAnsi="Lucida Sans Unicode" w:cs="Lucida Sans Unicode"/>
          <w:sz w:val="20"/>
          <w:szCs w:val="20"/>
        </w:rPr>
        <w:t xml:space="preserve">Det er prisen per oppstillingsplass som vurderes i tildelingskriteriet pris (gul celle). </w:t>
      </w:r>
    </w:p>
    <w:p w:rsidRPr="00D41ED9" w:rsidR="00D41ED9" w:rsidP="00D41ED9" w:rsidRDefault="00D41ED9" w14:paraId="1846D8EA" w14:textId="77777777">
      <w:pPr>
        <w:rPr>
          <w:rFonts w:ascii="Lucida Sans Unicode" w:hAnsi="Lucida Sans Unicode" w:cs="Lucida Sans Unicode"/>
          <w:sz w:val="20"/>
          <w:szCs w:val="20"/>
        </w:rPr>
      </w:pPr>
    </w:p>
    <w:p w:rsidR="00A62736" w:rsidP="00D41ED9" w:rsidRDefault="00D41ED9" w14:paraId="1A81558E" w14:textId="70FC532F">
      <w:pPr>
        <w:rPr>
          <w:rFonts w:ascii="Lucida Sans Unicode" w:hAnsi="Lucida Sans Unicode" w:cs="Lucida Sans Unicode"/>
          <w:sz w:val="20"/>
          <w:szCs w:val="20"/>
        </w:rPr>
      </w:pPr>
      <w:r w:rsidRPr="00D41ED9">
        <w:rPr>
          <w:rFonts w:ascii="Lucida Sans Unicode" w:hAnsi="Lucida Sans Unicode" w:cs="Lucida Sans Unicode"/>
          <w:sz w:val="20"/>
          <w:szCs w:val="20"/>
        </w:rPr>
        <w:t>Prisen er fast i ett år og reguleres deretter i henhold til kontraktens punkt 2.4.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06"/>
        <w:gridCol w:w="1134"/>
        <w:gridCol w:w="3822"/>
      </w:tblGrid>
      <w:tr w:rsidR="00DD5C74" w:rsidTr="0079586B" w14:paraId="6799C27B" w14:textId="77777777">
        <w:tc>
          <w:tcPr>
            <w:tcW w:w="4106" w:type="dxa"/>
            <w:shd w:val="clear" w:color="auto" w:fill="ED9300"/>
          </w:tcPr>
          <w:p w:rsidRPr="009D1A0D" w:rsidR="00DD5C74" w:rsidP="00A62736" w:rsidRDefault="00DD5C74" w14:paraId="6EBBF563" w14:textId="07629A89">
            <w:pPr>
              <w:rPr>
                <w:rFonts w:ascii="Lucida Sans Unicode" w:hAnsi="Lucida Sans Unicode" w:cs="Lucida Sans Unicode"/>
                <w:b/>
              </w:rPr>
            </w:pPr>
            <w:r w:rsidRPr="009D1A0D">
              <w:rPr>
                <w:rFonts w:ascii="Lucida Sans Unicode" w:hAnsi="Lucida Sans Unicode" w:cs="Lucida Sans Unicode"/>
                <w:b/>
              </w:rPr>
              <w:t xml:space="preserve">Navn på </w:t>
            </w:r>
            <w:r w:rsidR="00F32D45">
              <w:rPr>
                <w:rFonts w:ascii="Lucida Sans Unicode" w:hAnsi="Lucida Sans Unicode" w:cs="Lucida Sans Unicode"/>
                <w:b/>
              </w:rPr>
              <w:t>leverandør</w:t>
            </w:r>
          </w:p>
          <w:p w:rsidRPr="009D1A0D" w:rsidR="00DD5C74" w:rsidP="009D1A0D" w:rsidRDefault="00DD5C74" w14:paraId="3BC1B7C6" w14:textId="77777777">
            <w:pPr>
              <w:jc w:val="center"/>
              <w:rPr>
                <w:rFonts w:ascii="Lucida Sans Unicode" w:hAnsi="Lucida Sans Unicode" w:cs="Lucida Sans Unicode"/>
              </w:rPr>
            </w:pPr>
          </w:p>
          <w:p w:rsidRPr="009D1A0D" w:rsidR="00DD5C74" w:rsidP="00A62736" w:rsidRDefault="00DD5C74" w14:paraId="11B3F47C" w14:textId="77777777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4956" w:type="dxa"/>
            <w:gridSpan w:val="2"/>
          </w:tcPr>
          <w:p w:rsidR="00DD5C74" w:rsidP="00A62736" w:rsidRDefault="00DD5C74" w14:paraId="3FB6EC73" w14:textId="7F9AED84"/>
        </w:tc>
      </w:tr>
      <w:tr w:rsidR="000479E7" w:rsidTr="001D0E5F" w14:paraId="202983FE" w14:textId="77777777">
        <w:tc>
          <w:tcPr>
            <w:tcW w:w="4106" w:type="dxa"/>
            <w:shd w:val="clear" w:color="auto" w:fill="DADADA"/>
          </w:tcPr>
          <w:p w:rsidRPr="00D449D9" w:rsidR="000479E7" w:rsidP="00FD4DFE" w:rsidRDefault="000479E7" w14:paraId="10514E44" w14:textId="058FAFF6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449D9">
              <w:rPr>
                <w:rFonts w:ascii="Lucida Sans Unicode" w:hAnsi="Lucida Sans Unicode" w:cs="Lucida Sans Unicode"/>
                <w:sz w:val="20"/>
                <w:szCs w:val="20"/>
              </w:rPr>
              <w:t xml:space="preserve">Tilbudt </w:t>
            </w:r>
            <w:r w:rsidR="00101FD1">
              <w:rPr>
                <w:rFonts w:ascii="Lucida Sans Unicode" w:hAnsi="Lucida Sans Unicode" w:cs="Lucida Sans Unicode"/>
                <w:sz w:val="20"/>
                <w:szCs w:val="20"/>
              </w:rPr>
              <w:t>pris</w:t>
            </w:r>
            <w:r w:rsidRPr="00D449D9">
              <w:rPr>
                <w:rFonts w:ascii="Lucida Sans Unicode" w:hAnsi="Lucida Sans Unicode" w:cs="Lucida Sans Unicode"/>
                <w:sz w:val="20"/>
                <w:szCs w:val="20"/>
              </w:rPr>
              <w:t xml:space="preserve"> per år per oppstillingsplass</w:t>
            </w:r>
          </w:p>
          <w:p w:rsidRPr="00D449D9" w:rsidR="000479E7" w:rsidP="00FD4DFE" w:rsidRDefault="000479E7" w14:paraId="1A344220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:rsidRPr="00D449D9" w:rsidR="000479E7" w:rsidP="00FD4DFE" w:rsidRDefault="000479E7" w14:paraId="61D97AAC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</w:tcPr>
          <w:p w:rsidR="000479E7" w:rsidP="00FD4DFE" w:rsidRDefault="0007608E" w14:paraId="5AE50315" w14:textId="35BBF97B">
            <w:r>
              <w:t>kr</w:t>
            </w:r>
          </w:p>
        </w:tc>
        <w:tc>
          <w:tcPr>
            <w:tcW w:w="3822" w:type="dxa"/>
            <w:shd w:val="clear" w:color="auto" w:fill="FFFF00"/>
          </w:tcPr>
          <w:p w:rsidR="000479E7" w:rsidP="00FD4DFE" w:rsidRDefault="000479E7" w14:paraId="6F440966" w14:textId="647AED0D"/>
        </w:tc>
      </w:tr>
      <w:tr w:rsidR="000479E7" w:rsidTr="0079586B" w14:paraId="463DD471" w14:textId="77777777">
        <w:tc>
          <w:tcPr>
            <w:tcW w:w="4106" w:type="dxa"/>
            <w:shd w:val="clear" w:color="auto" w:fill="DADADA"/>
          </w:tcPr>
          <w:p w:rsidRPr="00D449D9" w:rsidR="000479E7" w:rsidP="00FD4DFE" w:rsidRDefault="000479E7" w14:paraId="73B97D83" w14:textId="4C8E15CE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449D9">
              <w:rPr>
                <w:rFonts w:ascii="Lucida Sans Unicode" w:hAnsi="Lucida Sans Unicode" w:cs="Lucida Sans Unicode"/>
                <w:sz w:val="20"/>
                <w:szCs w:val="20"/>
              </w:rPr>
              <w:t>Totalpris p</w:t>
            </w:r>
            <w:r w:rsidRPr="00D449D9" w:rsidR="00CC2B3A">
              <w:rPr>
                <w:rFonts w:ascii="Lucida Sans Unicode" w:hAnsi="Lucida Sans Unicode" w:cs="Lucida Sans Unicode"/>
                <w:sz w:val="20"/>
                <w:szCs w:val="20"/>
              </w:rPr>
              <w:t>e</w:t>
            </w:r>
            <w:r w:rsidRPr="00D449D9">
              <w:rPr>
                <w:rFonts w:ascii="Lucida Sans Unicode" w:hAnsi="Lucida Sans Unicode" w:cs="Lucida Sans Unicode"/>
                <w:sz w:val="20"/>
                <w:szCs w:val="20"/>
              </w:rPr>
              <w:t>r år</w:t>
            </w:r>
          </w:p>
          <w:p w:rsidRPr="00D449D9" w:rsidR="000479E7" w:rsidP="00FD4DFE" w:rsidRDefault="000479E7" w14:paraId="2E110D6B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:rsidRPr="00D449D9" w:rsidR="000479E7" w:rsidP="00FD4DFE" w:rsidRDefault="000479E7" w14:paraId="5F3C7B0A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</w:tcPr>
          <w:p w:rsidR="000479E7" w:rsidP="00FD4DFE" w:rsidRDefault="00DD5C74" w14:paraId="1B1C20CC" w14:textId="0B9EEEE6">
            <w:r>
              <w:t>kr</w:t>
            </w:r>
          </w:p>
        </w:tc>
        <w:tc>
          <w:tcPr>
            <w:tcW w:w="3822" w:type="dxa"/>
          </w:tcPr>
          <w:p w:rsidR="000479E7" w:rsidP="00FD4DFE" w:rsidRDefault="000479E7" w14:paraId="2E491F2D" w14:textId="7921A74D"/>
        </w:tc>
      </w:tr>
      <w:tr w:rsidR="000479E7" w:rsidTr="0079586B" w14:paraId="328BD72F" w14:textId="77777777">
        <w:tc>
          <w:tcPr>
            <w:tcW w:w="4106" w:type="dxa"/>
            <w:shd w:val="clear" w:color="auto" w:fill="DADADA"/>
          </w:tcPr>
          <w:p w:rsidRPr="00D449D9" w:rsidR="000479E7" w:rsidP="00A62736" w:rsidRDefault="00DD5C74" w14:paraId="74DF4179" w14:textId="1CA675C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449D9">
              <w:rPr>
                <w:rFonts w:ascii="Lucida Sans Unicode" w:hAnsi="Lucida Sans Unicode" w:cs="Lucida Sans Unicode"/>
                <w:sz w:val="20"/>
                <w:szCs w:val="20"/>
              </w:rPr>
              <w:t>Totalpris</w:t>
            </w:r>
            <w:r w:rsidRPr="00D449D9" w:rsidR="005E5158">
              <w:rPr>
                <w:rFonts w:ascii="Lucida Sans Unicode" w:hAnsi="Lucida Sans Unicode" w:cs="Lucida Sans Unicode"/>
                <w:sz w:val="20"/>
                <w:szCs w:val="20"/>
              </w:rPr>
              <w:t xml:space="preserve"> i </w:t>
            </w:r>
            <w:r w:rsidRPr="009D7284" w:rsidR="005E5158">
              <w:rPr>
                <w:rFonts w:ascii="Lucida Sans Unicode" w:hAnsi="Lucida Sans Unicode" w:cs="Lucida Sans Unicode"/>
                <w:sz w:val="20"/>
                <w:szCs w:val="20"/>
              </w:rPr>
              <w:t xml:space="preserve">10 år inkludert </w:t>
            </w:r>
            <w:r w:rsidRPr="009D7284">
              <w:rPr>
                <w:rFonts w:ascii="Lucida Sans Unicode" w:hAnsi="Lucida Sans Unicode" w:cs="Lucida Sans Unicode"/>
                <w:sz w:val="20"/>
                <w:szCs w:val="20"/>
              </w:rPr>
              <w:t>opsjon</w:t>
            </w:r>
            <w:r w:rsidRPr="009D7284" w:rsidR="005E5158">
              <w:rPr>
                <w:rFonts w:ascii="Lucida Sans Unicode" w:hAnsi="Lucida Sans Unicode" w:cs="Lucida Sans Unicode"/>
                <w:sz w:val="20"/>
                <w:szCs w:val="20"/>
              </w:rPr>
              <w:t xml:space="preserve"> i 1+1 år</w:t>
            </w:r>
          </w:p>
          <w:p w:rsidRPr="00D449D9" w:rsidR="000479E7" w:rsidP="00A62736" w:rsidRDefault="000479E7" w14:paraId="33DFAEE7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:rsidRPr="00D449D9" w:rsidR="000479E7" w:rsidP="00A62736" w:rsidRDefault="000479E7" w14:paraId="274595C8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</w:tcPr>
          <w:p w:rsidR="000479E7" w:rsidP="00A62736" w:rsidRDefault="00DD5C74" w14:paraId="08484F47" w14:textId="013FD688">
            <w:r>
              <w:t>kr</w:t>
            </w:r>
          </w:p>
        </w:tc>
        <w:tc>
          <w:tcPr>
            <w:tcW w:w="3822" w:type="dxa"/>
          </w:tcPr>
          <w:p w:rsidR="000479E7" w:rsidP="00A62736" w:rsidRDefault="000479E7" w14:paraId="338FE689" w14:textId="448DA038"/>
        </w:tc>
      </w:tr>
    </w:tbl>
    <w:p w:rsidR="00A62736" w:rsidP="00A62736" w:rsidRDefault="00A62736" w14:paraId="39CAEF81" w14:textId="77777777"/>
    <w:p w:rsidR="009D1A0D" w:rsidP="00A62736" w:rsidRDefault="009D1A0D" w14:paraId="39530201" w14:textId="77777777"/>
    <w:p w:rsidRPr="00A62736" w:rsidR="009D1A0D" w:rsidP="00A62736" w:rsidRDefault="009D1A0D" w14:paraId="4080A78C" w14:textId="77777777"/>
    <w:sectPr w:rsidRPr="00A62736" w:rsidR="009D1A0D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2BDC" w:rsidP="00A62736" w:rsidRDefault="003E2BDC" w14:paraId="21D3CDF0" w14:textId="77777777">
      <w:pPr>
        <w:spacing w:after="0" w:line="240" w:lineRule="auto"/>
      </w:pPr>
      <w:r>
        <w:separator/>
      </w:r>
    </w:p>
  </w:endnote>
  <w:endnote w:type="continuationSeparator" w:id="0">
    <w:p w:rsidR="003E2BDC" w:rsidP="00A62736" w:rsidRDefault="003E2BDC" w14:paraId="19D6D2D7" w14:textId="77777777">
      <w:pPr>
        <w:spacing w:after="0" w:line="240" w:lineRule="auto"/>
      </w:pPr>
      <w:r>
        <w:continuationSeparator/>
      </w:r>
    </w:p>
  </w:endnote>
  <w:endnote w:type="continuationNotice" w:id="1">
    <w:p w:rsidR="003E2BDC" w:rsidRDefault="003E2BDC" w14:paraId="38AC088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F60120" w:rsidTr="6EF60120" w14:paraId="453B976B" w14:textId="77777777">
      <w:trPr>
        <w:trHeight w:val="300"/>
      </w:trPr>
      <w:tc>
        <w:tcPr>
          <w:tcW w:w="3020" w:type="dxa"/>
        </w:tcPr>
        <w:p w:rsidR="6EF60120" w:rsidP="6EF60120" w:rsidRDefault="6EF60120" w14:paraId="7F543CBA" w14:textId="3B579502">
          <w:pPr>
            <w:pStyle w:val="Topptekst"/>
            <w:ind w:left="-115"/>
          </w:pPr>
        </w:p>
      </w:tc>
      <w:tc>
        <w:tcPr>
          <w:tcW w:w="3020" w:type="dxa"/>
        </w:tcPr>
        <w:p w:rsidR="6EF60120" w:rsidP="6EF60120" w:rsidRDefault="6EF60120" w14:paraId="22F933C1" w14:textId="0D55F4AD">
          <w:pPr>
            <w:pStyle w:val="Topptekst"/>
            <w:jc w:val="center"/>
          </w:pPr>
        </w:p>
      </w:tc>
      <w:tc>
        <w:tcPr>
          <w:tcW w:w="3020" w:type="dxa"/>
        </w:tcPr>
        <w:p w:rsidR="6EF60120" w:rsidP="6EF60120" w:rsidRDefault="6EF60120" w14:paraId="30AB4929" w14:textId="64942FFA">
          <w:pPr>
            <w:pStyle w:val="Topptekst"/>
            <w:ind w:right="-115"/>
            <w:jc w:val="right"/>
          </w:pPr>
        </w:p>
      </w:tc>
    </w:tr>
  </w:tbl>
  <w:p w:rsidR="6EF60120" w:rsidP="6EF60120" w:rsidRDefault="6EF60120" w14:paraId="4CEE223E" w14:textId="2B4F5FA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2BDC" w:rsidP="00A62736" w:rsidRDefault="003E2BDC" w14:paraId="5A029816" w14:textId="77777777">
      <w:pPr>
        <w:spacing w:after="0" w:line="240" w:lineRule="auto"/>
      </w:pPr>
      <w:r>
        <w:separator/>
      </w:r>
    </w:p>
  </w:footnote>
  <w:footnote w:type="continuationSeparator" w:id="0">
    <w:p w:rsidR="003E2BDC" w:rsidP="00A62736" w:rsidRDefault="003E2BDC" w14:paraId="5398A840" w14:textId="77777777">
      <w:pPr>
        <w:spacing w:after="0" w:line="240" w:lineRule="auto"/>
      </w:pPr>
      <w:r>
        <w:continuationSeparator/>
      </w:r>
    </w:p>
  </w:footnote>
  <w:footnote w:type="continuationNotice" w:id="1">
    <w:p w:rsidR="003E2BDC" w:rsidRDefault="003E2BDC" w14:paraId="74D0254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5270" w:rsidR="00A62736" w:rsidP="009D7284" w:rsidRDefault="6EF60120" w14:paraId="2BB7F737" w14:textId="3A8885DA">
    <w:pPr>
      <w:pStyle w:val="Topptekst"/>
      <w:spacing w:after="160" w:line="257" w:lineRule="auto"/>
      <w:jc w:val="center"/>
      <w:rPr>
        <w:rFonts w:ascii="Lucida Sans Unicode" w:hAnsi="Lucida Sans Unicode" w:cs="Lucida Sans Unicode"/>
        <w:sz w:val="16"/>
        <w:szCs w:val="20"/>
      </w:rPr>
    </w:pPr>
    <w:r w:rsidRPr="009D7284">
      <w:rPr>
        <w:rFonts w:ascii="Lucida Sans Unicode" w:hAnsi="Lucida Sans Unicode" w:cs="Lucida Sans Unicode"/>
        <w:sz w:val="16"/>
        <w:szCs w:val="16"/>
      </w:rPr>
      <w:t>Saksnummer</w:t>
    </w:r>
    <w:r w:rsidRPr="009D7284">
      <w:rPr>
        <w:rFonts w:ascii="Lucida Sans Unicode" w:hAnsi="Lucida Sans Unicode" w:cs="Lucida Sans Unicode"/>
        <w:spacing w:val="-8"/>
        <w:sz w:val="16"/>
        <w:szCs w:val="16"/>
      </w:rPr>
      <w:t>:</w:t>
    </w:r>
    <w:r w:rsidRPr="009D7284">
      <w:rPr>
        <w:rFonts w:ascii="Lucida Sans Unicode" w:hAnsi="Lucida Sans Unicode" w:eastAsia="Aptos" w:cs="Lucida Sans Unicode"/>
      </w:rPr>
      <w:t xml:space="preserve"> </w:t>
    </w:r>
    <w:r w:rsidRPr="00230D14" w:rsidR="00230D14">
      <w:rPr>
        <w:rFonts w:ascii="Lucida Sans Unicode" w:hAnsi="Lucida Sans Unicode" w:cs="Lucida Sans Unicode" w:eastAsiaTheme="minorEastAsia"/>
        <w:sz w:val="16"/>
        <w:szCs w:val="16"/>
      </w:rPr>
      <w:t xml:space="preserve">26/173565 </w:t>
    </w:r>
    <w:r w:rsidRPr="00230D14" w:rsidR="00230D14">
      <w:rPr>
        <w:rFonts w:ascii="Lucida Sans Unicode" w:hAnsi="Lucida Sans Unicode" w:cs="Lucida Sans Unicode" w:eastAsiaTheme="minorEastAsia"/>
        <w:b/>
        <w:bCs/>
        <w:sz w:val="16"/>
        <w:szCs w:val="16"/>
      </w:rPr>
      <w:t>Døgnhvileplass E6 Heggelia – Nordkjosbotn</w:t>
    </w:r>
    <w:r w:rsidR="009D7284">
      <w:rPr>
        <w:rFonts w:ascii="Lucida Sans Unicode" w:hAnsi="Lucida Sans Unicode" w:cs="Lucida Sans Unicode"/>
        <w:b/>
        <w:bCs/>
        <w:spacing w:val="-8"/>
        <w:sz w:val="16"/>
        <w:szCs w:val="16"/>
      </w:rPr>
      <w:t xml:space="preserve">. </w:t>
    </w:r>
    <w:r w:rsidRPr="00075270" w:rsidR="00A62736">
      <w:rPr>
        <w:rFonts w:ascii="Lucida Sans Unicode" w:hAnsi="Lucida Sans Unicode" w:cs="Lucida Sans Unicode"/>
        <w:sz w:val="16"/>
        <w:szCs w:val="20"/>
      </w:rPr>
      <w:t xml:space="preserve"> Vedlegg</w:t>
    </w:r>
    <w:r w:rsidRPr="00075270" w:rsidR="007D54F5">
      <w:rPr>
        <w:rFonts w:ascii="Lucida Sans Unicode" w:hAnsi="Lucida Sans Unicode" w:cs="Lucida Sans Unicode"/>
        <w:sz w:val="16"/>
        <w:szCs w:val="20"/>
      </w:rPr>
      <w:t xml:space="preserve"> </w:t>
    </w:r>
    <w:r w:rsidRPr="00075270" w:rsidR="00A62736">
      <w:rPr>
        <w:rFonts w:ascii="Lucida Sans Unicode" w:hAnsi="Lucida Sans Unicode" w:cs="Lucida Sans Unicode"/>
        <w:sz w:val="16"/>
        <w:szCs w:val="20"/>
      </w:rPr>
      <w:t>1: Prisskjema</w:t>
    </w:r>
  </w:p>
  <w:p w:rsidR="00A62736" w:rsidP="00A62736" w:rsidRDefault="00A62736" w14:paraId="4B93CFD2" w14:textId="77777777">
    <w:pPr>
      <w:pStyle w:val="Topptekst"/>
      <w:ind w:firstLine="70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6"/>
    <w:rsid w:val="00005750"/>
    <w:rsid w:val="000479E7"/>
    <w:rsid w:val="000535A9"/>
    <w:rsid w:val="00075270"/>
    <w:rsid w:val="0007608E"/>
    <w:rsid w:val="000D08CA"/>
    <w:rsid w:val="00101FD1"/>
    <w:rsid w:val="00106BCD"/>
    <w:rsid w:val="00115F14"/>
    <w:rsid w:val="001173F1"/>
    <w:rsid w:val="001252A5"/>
    <w:rsid w:val="00131A71"/>
    <w:rsid w:val="00137D47"/>
    <w:rsid w:val="00152DF0"/>
    <w:rsid w:val="00155BB8"/>
    <w:rsid w:val="001817BB"/>
    <w:rsid w:val="001A2B14"/>
    <w:rsid w:val="001A6FD9"/>
    <w:rsid w:val="001D0E5F"/>
    <w:rsid w:val="001D5806"/>
    <w:rsid w:val="00212298"/>
    <w:rsid w:val="00227B1D"/>
    <w:rsid w:val="00230D14"/>
    <w:rsid w:val="00255099"/>
    <w:rsid w:val="00257093"/>
    <w:rsid w:val="00266718"/>
    <w:rsid w:val="002804DC"/>
    <w:rsid w:val="002B785F"/>
    <w:rsid w:val="002C500B"/>
    <w:rsid w:val="00385B87"/>
    <w:rsid w:val="003C2910"/>
    <w:rsid w:val="003E2BDC"/>
    <w:rsid w:val="003F660E"/>
    <w:rsid w:val="00400316"/>
    <w:rsid w:val="004132A4"/>
    <w:rsid w:val="0045589C"/>
    <w:rsid w:val="0046665D"/>
    <w:rsid w:val="0047013E"/>
    <w:rsid w:val="004819CC"/>
    <w:rsid w:val="00486F6F"/>
    <w:rsid w:val="004C6C43"/>
    <w:rsid w:val="00504037"/>
    <w:rsid w:val="00506ED0"/>
    <w:rsid w:val="005A2B90"/>
    <w:rsid w:val="005D31BE"/>
    <w:rsid w:val="005E219F"/>
    <w:rsid w:val="005E5158"/>
    <w:rsid w:val="006022D4"/>
    <w:rsid w:val="00616A2E"/>
    <w:rsid w:val="00655062"/>
    <w:rsid w:val="006E1041"/>
    <w:rsid w:val="006E7F53"/>
    <w:rsid w:val="00724F45"/>
    <w:rsid w:val="00784D45"/>
    <w:rsid w:val="0079586B"/>
    <w:rsid w:val="007B4EB2"/>
    <w:rsid w:val="007C613E"/>
    <w:rsid w:val="007D54F5"/>
    <w:rsid w:val="0083231F"/>
    <w:rsid w:val="00871ECB"/>
    <w:rsid w:val="008C580F"/>
    <w:rsid w:val="009562C1"/>
    <w:rsid w:val="00966B88"/>
    <w:rsid w:val="009D1A0D"/>
    <w:rsid w:val="009D7284"/>
    <w:rsid w:val="00A1718D"/>
    <w:rsid w:val="00A367A7"/>
    <w:rsid w:val="00A62736"/>
    <w:rsid w:val="00B31947"/>
    <w:rsid w:val="00B927C2"/>
    <w:rsid w:val="00BB4434"/>
    <w:rsid w:val="00BC18ED"/>
    <w:rsid w:val="00BC7517"/>
    <w:rsid w:val="00C34F00"/>
    <w:rsid w:val="00C42CF6"/>
    <w:rsid w:val="00C4358D"/>
    <w:rsid w:val="00C73842"/>
    <w:rsid w:val="00C75330"/>
    <w:rsid w:val="00CC2B3A"/>
    <w:rsid w:val="00CD0BB9"/>
    <w:rsid w:val="00CE1AE7"/>
    <w:rsid w:val="00CF6EC2"/>
    <w:rsid w:val="00D01150"/>
    <w:rsid w:val="00D055C8"/>
    <w:rsid w:val="00D11CAF"/>
    <w:rsid w:val="00D346CE"/>
    <w:rsid w:val="00D35695"/>
    <w:rsid w:val="00D41ED9"/>
    <w:rsid w:val="00D449D9"/>
    <w:rsid w:val="00D538DA"/>
    <w:rsid w:val="00D848BA"/>
    <w:rsid w:val="00DC02AF"/>
    <w:rsid w:val="00DD5C74"/>
    <w:rsid w:val="00E10BC3"/>
    <w:rsid w:val="00E12CCF"/>
    <w:rsid w:val="00E5577F"/>
    <w:rsid w:val="00EB71A6"/>
    <w:rsid w:val="00ED7395"/>
    <w:rsid w:val="00F32D45"/>
    <w:rsid w:val="00F750D3"/>
    <w:rsid w:val="00FB7C4D"/>
    <w:rsid w:val="0F1D3FEC"/>
    <w:rsid w:val="1A503521"/>
    <w:rsid w:val="20ADE2EC"/>
    <w:rsid w:val="23054D24"/>
    <w:rsid w:val="23A605FD"/>
    <w:rsid w:val="3C5046DF"/>
    <w:rsid w:val="5F4A6770"/>
    <w:rsid w:val="61F9F5E4"/>
    <w:rsid w:val="6EF60120"/>
    <w:rsid w:val="79A6E5C1"/>
    <w:rsid w:val="7B0D1E72"/>
    <w:rsid w:val="7C049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44EEC"/>
  <w15:chartTrackingRefBased/>
  <w15:docId w15:val="{8F871071-EA84-497E-B361-C3EAFD3DF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62736"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2736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62736"/>
  </w:style>
  <w:style w:type="paragraph" w:styleId="Bunntekst">
    <w:name w:val="footer"/>
    <w:basedOn w:val="Normal"/>
    <w:link w:val="BunntekstTegn"/>
    <w:uiPriority w:val="99"/>
    <w:unhideWhenUsed/>
    <w:rsid w:val="00A62736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62736"/>
  </w:style>
  <w:style w:type="paragraph" w:styleId="Fotnotetekst">
    <w:name w:val="footnote text"/>
    <w:basedOn w:val="Normal"/>
    <w:link w:val="FotnotetekstTegn"/>
    <w:uiPriority w:val="99"/>
    <w:semiHidden/>
    <w:unhideWhenUsed/>
    <w:rsid w:val="00A62736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A6273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A62736"/>
    <w:rPr>
      <w:vertAlign w:val="superscript"/>
    </w:rPr>
  </w:style>
  <w:style w:type="table" w:styleId="Tabellrutenett">
    <w:name w:val="Table Grid"/>
    <w:basedOn w:val="Vanligtabell"/>
    <w:uiPriority w:val="39"/>
    <w:rsid w:val="00A6273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5589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5589C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45589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589C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5589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5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4558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jpeg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136" ma:contentTypeDescription="" ma:contentTypeScope="" ma:versionID="854e1404022615a548dc985af09a9271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d375b026da558ac65c9e8c346cb4af96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E0CF0-292E-46B8-8645-DBC521C9F7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B1789D-00A3-48E0-87B5-DBEC69BF5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982E7-B5AD-4D26-A539-3A48FA27FFAB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4.xml><?xml version="1.0" encoding="utf-8"?>
<ds:datastoreItem xmlns:ds="http://schemas.openxmlformats.org/officeDocument/2006/customXml" ds:itemID="{92ACFA72-9482-44BE-B073-3DFCC7165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Ingeborg Haugli</dc:creator>
  <cp:keywords/>
  <dc:description/>
  <cp:lastModifiedBy>Stig Harald Breivik</cp:lastModifiedBy>
  <cp:revision>8</cp:revision>
  <dcterms:created xsi:type="dcterms:W3CDTF">2026-06-09T08:25:00Z</dcterms:created>
  <dcterms:modified xsi:type="dcterms:W3CDTF">2026-06-19T09:39:33Z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iteId">
    <vt:lpwstr>38856954-ed55-49f7-8bdd-738ffbbfd390</vt:lpwstr>
  </property>
  <property fmtid="{D5CDD505-2E9C-101B-9397-08002B2CF9AE}" pid="4" name="MSIP_Label_6ce37f87-bb34-4c36-b4d0-c38c85b01b16_Owner">
    <vt:lpwstr>inghau@vegvesen.no</vt:lpwstr>
  </property>
  <property fmtid="{D5CDD505-2E9C-101B-9397-08002B2CF9AE}" pid="5" name="MSIP_Label_6ce37f87-bb34-4c36-b4d0-c38c85b01b16_SetDate">
    <vt:lpwstr>2019-03-06T17:03:45.3631316Z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Application">
    <vt:lpwstr>Microsoft Azure Information Protection</vt:lpwstr>
  </property>
  <property fmtid="{D5CDD505-2E9C-101B-9397-08002B2CF9AE}" pid="8" name="MSIP_Label_6ce37f87-bb34-4c36-b4d0-c38c85b01b16_Extended_MSFT_Method">
    <vt:lpwstr>Manual</vt:lpwstr>
  </property>
  <property fmtid="{D5CDD505-2E9C-101B-9397-08002B2CF9AE}" pid="9" name="Sensitivity">
    <vt:lpwstr>General</vt:lpwstr>
  </property>
  <property fmtid="{D5CDD505-2E9C-101B-9397-08002B2CF9AE}" pid="10" name="ContentTypeId">
    <vt:lpwstr>0x010100853B33B047CF19499CEDDB9873C050E300C9D0FE5048AF3C4BABDF38836D7D0AD7</vt:lpwstr>
  </property>
  <property fmtid="{D5CDD505-2E9C-101B-9397-08002B2CF9AE}" pid="11" name="Dokumentstatus">
    <vt:lpwstr>1;#Under arbeid|f39d8bcc-2a80-4417-a67a-9134b0a418c4</vt:lpwstr>
  </property>
  <property fmtid="{D5CDD505-2E9C-101B-9397-08002B2CF9AE}" pid="12" name="Dokumentkategori">
    <vt:lpwstr/>
  </property>
  <property fmtid="{D5CDD505-2E9C-101B-9397-08002B2CF9AE}" pid="13" name="Organisasjonsenhet">
    <vt:lpwstr/>
  </property>
  <property fmtid="{D5CDD505-2E9C-101B-9397-08002B2CF9AE}" pid="14" name="Prosessområder">
    <vt:lpwstr/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  <property fmtid="{D5CDD505-2E9C-101B-9397-08002B2CF9AE}" pid="17" name="Prosessomr_x00e5_der">
    <vt:lpwstr/>
  </property>
  <property fmtid="{D5CDD505-2E9C-101B-9397-08002B2CF9AE}" pid="18" name="Order">
    <vt:r8>117000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Test-kolonne">
    <vt:lpwstr/>
  </property>
  <property fmtid="{D5CDD505-2E9C-101B-9397-08002B2CF9AE}" pid="22" name="Test-column1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  <property fmtid="{D5CDD505-2E9C-101B-9397-08002B2CF9AE}" pid="27" name="docLang">
    <vt:lpwstr>nn</vt:lpwstr>
  </property>
</Properties>
</file>